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3C10" w:rsidRDefault="00033506">
      <w:pPr>
        <w:pStyle w:val="normal"/>
      </w:pPr>
      <w:r>
        <w:rPr>
          <w:b/>
          <w:sz w:val="36"/>
          <w:szCs w:val="36"/>
          <w:u w:val="single"/>
        </w:rPr>
        <w:t>Projekttreffen 28.09.2016</w:t>
      </w:r>
    </w:p>
    <w:p w:rsidR="00323C10" w:rsidRDefault="00033506">
      <w:pPr>
        <w:pStyle w:val="normal"/>
      </w:pPr>
      <w:r>
        <w:rPr>
          <w:b/>
          <w:sz w:val="36"/>
          <w:szCs w:val="36"/>
        </w:rPr>
        <w:t xml:space="preserve"> </w:t>
      </w:r>
    </w:p>
    <w:p w:rsidR="00323C10" w:rsidRDefault="00033506">
      <w:pPr>
        <w:pStyle w:val="normal"/>
      </w:pPr>
      <w:r>
        <w:rPr>
          <w:b/>
          <w:sz w:val="36"/>
          <w:szCs w:val="36"/>
          <w:u w:val="single"/>
        </w:rPr>
        <w:t>Was haben wir gemacht?</w:t>
      </w:r>
    </w:p>
    <w:p w:rsidR="00323C10" w:rsidRDefault="00033506">
      <w:pPr>
        <w:pStyle w:val="normal"/>
      </w:pPr>
      <w:r>
        <w:rPr>
          <w:b/>
          <w:sz w:val="36"/>
          <w:szCs w:val="36"/>
        </w:rPr>
        <w:t xml:space="preserve"> </w:t>
      </w:r>
    </w:p>
    <w:p w:rsidR="00323C10" w:rsidRDefault="00033506">
      <w:pPr>
        <w:pStyle w:val="normal"/>
        <w:numPr>
          <w:ilvl w:val="0"/>
          <w:numId w:val="2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Ideen zum Erzählstimulus</w:t>
      </w:r>
    </w:p>
    <w:p w:rsidR="00323C10" w:rsidRDefault="00033506">
      <w:pPr>
        <w:pStyle w:val="normal"/>
        <w:ind w:left="1440" w:hanging="360"/>
      </w:pPr>
      <w:r>
        <w:rPr>
          <w:rFonts w:ascii="Courier New" w:eastAsia="Courier New" w:hAnsi="Courier New" w:cs="Courier New"/>
          <w:sz w:val="36"/>
          <w:szCs w:val="36"/>
        </w:rPr>
        <w:t xml:space="preserve">o </w:t>
      </w:r>
      <w:r>
        <w:rPr>
          <w:b/>
          <w:sz w:val="36"/>
          <w:szCs w:val="36"/>
        </w:rPr>
        <w:t>Offene Einführung am Gesprächsanfang, soll indirekt auf das Thema Herausforderung in der Kommunikation lenken</w:t>
      </w:r>
    </w:p>
    <w:p w:rsidR="00323C10" w:rsidRDefault="00033506">
      <w:pPr>
        <w:pStyle w:val="normal"/>
        <w:ind w:left="1440" w:hanging="360"/>
      </w:pPr>
      <w:r>
        <w:rPr>
          <w:rFonts w:ascii="Courier New" w:eastAsia="Courier New" w:hAnsi="Courier New" w:cs="Courier New"/>
          <w:sz w:val="36"/>
          <w:szCs w:val="36"/>
        </w:rPr>
        <w:t xml:space="preserve">o </w:t>
      </w:r>
      <w:r>
        <w:rPr>
          <w:b/>
          <w:sz w:val="36"/>
          <w:szCs w:val="36"/>
        </w:rPr>
        <w:t>3 verschiedene Versionen um flexibel zu bleiben</w:t>
      </w:r>
    </w:p>
    <w:p w:rsidR="00323C10" w:rsidRDefault="00033506">
      <w:pPr>
        <w:pStyle w:val="normal"/>
        <w:ind w:left="1440" w:hanging="360"/>
      </w:pPr>
      <w:r>
        <w:rPr>
          <w:rFonts w:ascii="Courier New" w:eastAsia="Courier New" w:hAnsi="Courier New" w:cs="Courier New"/>
          <w:sz w:val="36"/>
          <w:szCs w:val="36"/>
        </w:rPr>
        <w:t xml:space="preserve">o </w:t>
      </w:r>
      <w:r>
        <w:rPr>
          <w:b/>
          <w:sz w:val="36"/>
          <w:szCs w:val="36"/>
        </w:rPr>
        <w:t>Finale Versionen diskutieren wir am Freitag</w:t>
      </w:r>
    </w:p>
    <w:p w:rsidR="00323C10" w:rsidRDefault="00033506">
      <w:pPr>
        <w:pStyle w:val="normal"/>
        <w:ind w:left="720"/>
      </w:pPr>
      <w:proofErr w:type="spellStart"/>
      <w:r>
        <w:rPr>
          <w:b/>
          <w:color w:val="FF0066"/>
          <w:sz w:val="36"/>
          <w:szCs w:val="36"/>
        </w:rPr>
        <w:t>To</w:t>
      </w:r>
      <w:proofErr w:type="spellEnd"/>
      <w:r>
        <w:rPr>
          <w:b/>
          <w:color w:val="FF0066"/>
          <w:sz w:val="36"/>
          <w:szCs w:val="36"/>
        </w:rPr>
        <w:t xml:space="preserve"> Do</w:t>
      </w:r>
      <w:r>
        <w:rPr>
          <w:b/>
          <w:sz w:val="36"/>
          <w:szCs w:val="36"/>
        </w:rPr>
        <w:t>: jeder bringt seine 3 finalen Versionen mit</w:t>
      </w:r>
    </w:p>
    <w:p w:rsidR="00323C10" w:rsidRDefault="00033506">
      <w:pPr>
        <w:pStyle w:val="normal"/>
      </w:pPr>
      <w:r>
        <w:rPr>
          <w:b/>
          <w:sz w:val="36"/>
          <w:szCs w:val="36"/>
        </w:rPr>
        <w:t xml:space="preserve"> </w:t>
      </w:r>
    </w:p>
    <w:p w:rsidR="00323C10" w:rsidRDefault="00033506">
      <w:pPr>
        <w:pStyle w:val="normal"/>
        <w:numPr>
          <w:ilvl w:val="0"/>
          <w:numId w:val="4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Tools für die Präsentation</w:t>
      </w:r>
    </w:p>
    <w:p w:rsidR="00323C10" w:rsidRDefault="00033506">
      <w:pPr>
        <w:pStyle w:val="normal"/>
        <w:ind w:left="1440" w:hanging="360"/>
      </w:pPr>
      <w:r>
        <w:rPr>
          <w:rFonts w:ascii="Courier New" w:eastAsia="Courier New" w:hAnsi="Courier New" w:cs="Courier New"/>
          <w:sz w:val="36"/>
          <w:szCs w:val="36"/>
        </w:rPr>
        <w:t xml:space="preserve">o  </w:t>
      </w:r>
      <w:r>
        <w:rPr>
          <w:b/>
          <w:sz w:val="36"/>
          <w:szCs w:val="36"/>
        </w:rPr>
        <w:t xml:space="preserve">Google </w:t>
      </w:r>
      <w:proofErr w:type="spellStart"/>
      <w:r>
        <w:rPr>
          <w:b/>
          <w:sz w:val="36"/>
          <w:szCs w:val="36"/>
        </w:rPr>
        <w:t>Docs</w:t>
      </w:r>
      <w:proofErr w:type="spellEnd"/>
    </w:p>
    <w:p w:rsidR="00323C10" w:rsidRDefault="00033506">
      <w:pPr>
        <w:pStyle w:val="normal"/>
        <w:ind w:left="1440" w:hanging="360"/>
      </w:pPr>
      <w:r>
        <w:rPr>
          <w:rFonts w:ascii="Courier New" w:eastAsia="Courier New" w:hAnsi="Courier New" w:cs="Courier New"/>
          <w:sz w:val="36"/>
          <w:szCs w:val="36"/>
        </w:rPr>
        <w:t xml:space="preserve">o  </w:t>
      </w:r>
      <w:proofErr w:type="spellStart"/>
      <w:r>
        <w:rPr>
          <w:b/>
          <w:sz w:val="36"/>
          <w:szCs w:val="36"/>
        </w:rPr>
        <w:t>Noun</w:t>
      </w:r>
      <w:proofErr w:type="spellEnd"/>
      <w:r>
        <w:rPr>
          <w:b/>
          <w:sz w:val="36"/>
          <w:szCs w:val="36"/>
        </w:rPr>
        <w:t xml:space="preserve"> Project </w:t>
      </w:r>
      <w:proofErr w:type="spellStart"/>
      <w:r>
        <w:rPr>
          <w:b/>
          <w:sz w:val="36"/>
          <w:szCs w:val="36"/>
        </w:rPr>
        <w:t>Search</w:t>
      </w:r>
      <w:proofErr w:type="spellEnd"/>
      <w:r>
        <w:rPr>
          <w:b/>
          <w:sz w:val="36"/>
          <w:szCs w:val="36"/>
        </w:rPr>
        <w:t xml:space="preserve"> für Grafiken</w:t>
      </w:r>
    </w:p>
    <w:p w:rsidR="00323C10" w:rsidRDefault="00033506">
      <w:pPr>
        <w:pStyle w:val="normal"/>
      </w:pPr>
      <w:r>
        <w:rPr>
          <w:b/>
          <w:sz w:val="36"/>
          <w:szCs w:val="36"/>
        </w:rPr>
        <w:t xml:space="preserve"> </w:t>
      </w:r>
    </w:p>
    <w:p w:rsidR="00323C10" w:rsidRDefault="00033506">
      <w:pPr>
        <w:pStyle w:val="normal"/>
        <w:numPr>
          <w:ilvl w:val="0"/>
          <w:numId w:val="7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Inhalte Präsentation</w:t>
      </w:r>
    </w:p>
    <w:p w:rsidR="00323C10" w:rsidRDefault="00033506">
      <w:pPr>
        <w:pStyle w:val="normal"/>
        <w:ind w:left="1440" w:hanging="360"/>
      </w:pPr>
      <w:r>
        <w:rPr>
          <w:rFonts w:ascii="Courier New" w:eastAsia="Courier New" w:hAnsi="Courier New" w:cs="Courier New"/>
          <w:sz w:val="36"/>
          <w:szCs w:val="36"/>
        </w:rPr>
        <w:t xml:space="preserve">o  </w:t>
      </w:r>
      <w:proofErr w:type="spellStart"/>
      <w:r>
        <w:rPr>
          <w:b/>
          <w:sz w:val="36"/>
          <w:szCs w:val="36"/>
        </w:rPr>
        <w:t>Storyline</w:t>
      </w:r>
      <w:proofErr w:type="spellEnd"/>
      <w:r>
        <w:rPr>
          <w:b/>
          <w:sz w:val="36"/>
          <w:szCs w:val="36"/>
        </w:rPr>
        <w:t xml:space="preserve"> haben wir erstellt (</w:t>
      </w:r>
      <w:proofErr w:type="spellStart"/>
      <w:r>
        <w:rPr>
          <w:b/>
          <w:sz w:val="36"/>
          <w:szCs w:val="36"/>
        </w:rPr>
        <w:t>s.unten</w:t>
      </w:r>
      <w:proofErr w:type="spellEnd"/>
      <w:r>
        <w:rPr>
          <w:b/>
          <w:sz w:val="36"/>
          <w:szCs w:val="36"/>
        </w:rPr>
        <w:t>)</w:t>
      </w:r>
    </w:p>
    <w:p w:rsidR="00323C10" w:rsidRDefault="00033506">
      <w:pPr>
        <w:pStyle w:val="normal"/>
        <w:ind w:left="1440" w:hanging="360"/>
      </w:pPr>
      <w:r>
        <w:rPr>
          <w:rFonts w:ascii="Courier New" w:eastAsia="Courier New" w:hAnsi="Courier New" w:cs="Courier New"/>
          <w:sz w:val="36"/>
          <w:szCs w:val="36"/>
        </w:rPr>
        <w:t xml:space="preserve">o  </w:t>
      </w:r>
      <w:proofErr w:type="spellStart"/>
      <w:r>
        <w:rPr>
          <w:b/>
          <w:color w:val="FF0066"/>
          <w:sz w:val="36"/>
          <w:szCs w:val="36"/>
        </w:rPr>
        <w:t>To</w:t>
      </w:r>
      <w:proofErr w:type="spellEnd"/>
      <w:r>
        <w:rPr>
          <w:b/>
          <w:color w:val="FF0066"/>
          <w:sz w:val="36"/>
          <w:szCs w:val="36"/>
        </w:rPr>
        <w:t xml:space="preserve"> Do</w:t>
      </w:r>
      <w:r>
        <w:rPr>
          <w:b/>
          <w:sz w:val="36"/>
          <w:szCs w:val="36"/>
        </w:rPr>
        <w:t xml:space="preserve">: </w:t>
      </w:r>
      <w:proofErr w:type="spellStart"/>
      <w:r>
        <w:rPr>
          <w:b/>
          <w:sz w:val="36"/>
          <w:szCs w:val="36"/>
        </w:rPr>
        <w:t>Slides</w:t>
      </w:r>
      <w:proofErr w:type="spellEnd"/>
      <w:r>
        <w:rPr>
          <w:b/>
          <w:sz w:val="36"/>
          <w:szCs w:val="36"/>
        </w:rPr>
        <w:t xml:space="preserve"> entwerfen (Lucky und Steffi erstellen Slide Deck am Donnerstag, Ausarbeitung mit Inhalten in der Gruppe am Freitag, finale Fertigstellung am Sonntag)</w:t>
      </w:r>
    </w:p>
    <w:p w:rsidR="00323C10" w:rsidRDefault="00033506">
      <w:pPr>
        <w:pStyle w:val="normal"/>
      </w:pPr>
      <w:r>
        <w:rPr>
          <w:b/>
          <w:sz w:val="36"/>
          <w:szCs w:val="36"/>
        </w:rPr>
        <w:t xml:space="preserve"> </w:t>
      </w:r>
    </w:p>
    <w:p w:rsidR="00323C10" w:rsidRDefault="00033506">
      <w:pPr>
        <w:pStyle w:val="normal"/>
      </w:pPr>
      <w:r>
        <w:rPr>
          <w:b/>
          <w:sz w:val="36"/>
          <w:szCs w:val="36"/>
        </w:rPr>
        <w:t xml:space="preserve"> </w:t>
      </w:r>
    </w:p>
    <w:p w:rsidR="00323C10" w:rsidRDefault="00323C10">
      <w:pPr>
        <w:pStyle w:val="normal"/>
      </w:pPr>
    </w:p>
    <w:p w:rsidR="00323C10" w:rsidRDefault="00323C10">
      <w:pPr>
        <w:pStyle w:val="normal"/>
      </w:pPr>
    </w:p>
    <w:p w:rsidR="00323C10" w:rsidRDefault="00033506">
      <w:pPr>
        <w:pStyle w:val="normal"/>
      </w:pPr>
      <w:proofErr w:type="spellStart"/>
      <w:r>
        <w:rPr>
          <w:b/>
          <w:sz w:val="36"/>
          <w:szCs w:val="36"/>
          <w:u w:val="single"/>
        </w:rPr>
        <w:t>Storyline</w:t>
      </w:r>
      <w:proofErr w:type="spellEnd"/>
    </w:p>
    <w:p w:rsidR="00323C10" w:rsidRDefault="00033506">
      <w:pPr>
        <w:pStyle w:val="normal"/>
      </w:pPr>
      <w:r>
        <w:rPr>
          <w:b/>
        </w:rPr>
        <w:t xml:space="preserve"> </w:t>
      </w:r>
    </w:p>
    <w:p w:rsidR="00323C10" w:rsidRDefault="00033506">
      <w:pPr>
        <w:pStyle w:val="normal"/>
      </w:pPr>
      <w:r>
        <w:rPr>
          <w:b/>
          <w:u w:val="single"/>
        </w:rPr>
        <w:t>Präsentation Meilenstein 1</w:t>
      </w:r>
    </w:p>
    <w:p w:rsidR="00323C10" w:rsidRDefault="00033506">
      <w:pPr>
        <w:pStyle w:val="normal"/>
      </w:pPr>
      <w:r>
        <w:rPr>
          <w:u w:val="single"/>
        </w:rPr>
        <w:t>Inhalte</w:t>
      </w:r>
    </w:p>
    <w:p w:rsidR="00323C10" w:rsidRDefault="00033506">
      <w:pPr>
        <w:pStyle w:val="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C10" w:rsidRDefault="00033506">
      <w:pPr>
        <w:pStyle w:val="normal"/>
        <w:numPr>
          <w:ilvl w:val="0"/>
          <w:numId w:val="5"/>
        </w:numPr>
        <w:ind w:hanging="360"/>
        <w:contextualSpacing/>
      </w:pPr>
      <w:r>
        <w:lastRenderedPageBreak/>
        <w:t>Infos zum Projektteam</w:t>
      </w:r>
    </w:p>
    <w:p w:rsidR="00323C10" w:rsidRDefault="00033506">
      <w:pPr>
        <w:pStyle w:val="normal"/>
        <w:numPr>
          <w:ilvl w:val="1"/>
          <w:numId w:val="5"/>
        </w:numPr>
        <w:ind w:hanging="360"/>
        <w:contextualSpacing/>
      </w:pPr>
      <w:r>
        <w:t>Wer sind wir?</w:t>
      </w:r>
    </w:p>
    <w:p w:rsidR="00323C10" w:rsidRDefault="00033506">
      <w:pPr>
        <w:pStyle w:val="normal"/>
        <w:numPr>
          <w:ilvl w:val="1"/>
          <w:numId w:val="5"/>
        </w:numPr>
        <w:ind w:hanging="360"/>
        <w:contextualSpacing/>
      </w:pPr>
      <w:r>
        <w:t>Was sind unsere Rollen?</w:t>
      </w:r>
    </w:p>
    <w:p w:rsidR="00323C10" w:rsidRDefault="00033506">
      <w:pPr>
        <w:pStyle w:val="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C10" w:rsidRDefault="00033506">
      <w:pPr>
        <w:pStyle w:val="normal"/>
        <w:numPr>
          <w:ilvl w:val="0"/>
          <w:numId w:val="6"/>
        </w:numPr>
        <w:ind w:hanging="360"/>
        <w:contextualSpacing/>
      </w:pPr>
      <w:r>
        <w:t>Forschungsfeld</w:t>
      </w:r>
    </w:p>
    <w:p w:rsidR="00323C10" w:rsidRDefault="00033506">
      <w:pPr>
        <w:pStyle w:val="normal"/>
        <w:ind w:left="1440" w:hanging="360"/>
      </w:pPr>
      <w:r>
        <w:t xml:space="preserve">-   </w:t>
      </w:r>
      <w:r>
        <w:tab/>
        <w:t>Forschungsfrage: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Wie verläuft die Kommunikation zwischen Deutschen und Migranten?</w:t>
      </w:r>
    </w:p>
    <w:p w:rsidR="00323C10" w:rsidRDefault="00033506">
      <w:pPr>
        <w:pStyle w:val="normal"/>
        <w:ind w:left="1440" w:hanging="360"/>
      </w:pPr>
      <w:r>
        <w:t xml:space="preserve">-   </w:t>
      </w:r>
      <w:r>
        <w:tab/>
        <w:t>Unser Thema: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Kommunikation zwischen Deutschen und Migranten an Schulen in München</w:t>
      </w:r>
    </w:p>
    <w:p w:rsidR="00323C10" w:rsidRDefault="00033506">
      <w:pPr>
        <w:pStyle w:val="normal"/>
        <w:ind w:left="1440" w:hanging="360"/>
      </w:pPr>
      <w:r>
        <w:t xml:space="preserve">-   </w:t>
      </w:r>
      <w:r>
        <w:tab/>
        <w:t>Unser Untersuchungsfeld: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Ü-Klasse</w:t>
      </w:r>
    </w:p>
    <w:p w:rsidR="00323C10" w:rsidRDefault="00033506">
      <w:pPr>
        <w:pStyle w:val="normal"/>
        <w:ind w:left="2880" w:hanging="360"/>
      </w:pPr>
      <w:r>
        <w:rPr>
          <w:sz w:val="20"/>
          <w:szCs w:val="20"/>
        </w:rPr>
        <w:t xml:space="preserve">§  </w:t>
      </w:r>
      <w:r>
        <w:t>Was ist eine Ü-Klasse?</w:t>
      </w:r>
    </w:p>
    <w:p w:rsidR="00323C10" w:rsidRDefault="00033506">
      <w:pPr>
        <w:pStyle w:val="normal"/>
        <w:ind w:left="2880" w:hanging="360"/>
      </w:pPr>
      <w:r>
        <w:rPr>
          <w:sz w:val="20"/>
          <w:szCs w:val="20"/>
        </w:rPr>
        <w:t xml:space="preserve">§  </w:t>
      </w:r>
      <w:r>
        <w:rPr>
          <w:rFonts w:ascii="Nova Mono" w:eastAsia="Nova Mono" w:hAnsi="Nova Mono" w:cs="Nova Mono"/>
        </w:rPr>
        <w:t xml:space="preserve">Warum haben wir dieses Forschungsfeld gewählt? → Prozess erklären wie wir zur Idee gekommen sind eine Ü-Klasse als Forschungsfeld zu wählen.  </w:t>
      </w:r>
    </w:p>
    <w:p w:rsidR="00323C10" w:rsidRDefault="00033506">
      <w:pPr>
        <w:pStyle w:val="normal"/>
        <w:ind w:left="2880" w:hanging="360"/>
      </w:pPr>
      <w:r>
        <w:rPr>
          <w:sz w:val="20"/>
          <w:szCs w:val="20"/>
        </w:rPr>
        <w:t xml:space="preserve">§  </w:t>
      </w:r>
      <w:r>
        <w:t>Wer sind unsere Gesprächspartner und warum?</w:t>
      </w:r>
    </w:p>
    <w:p w:rsidR="00323C10" w:rsidRDefault="00033506">
      <w:pPr>
        <w:pStyle w:val="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C10" w:rsidRDefault="00033506">
      <w:pPr>
        <w:pStyle w:val="normal"/>
        <w:numPr>
          <w:ilvl w:val="0"/>
          <w:numId w:val="3"/>
        </w:numPr>
        <w:ind w:hanging="360"/>
        <w:contextualSpacing/>
      </w:pPr>
      <w:r>
        <w:t>Erhebungsmethode:</w:t>
      </w:r>
    </w:p>
    <w:p w:rsidR="00323C10" w:rsidRDefault="00033506">
      <w:pPr>
        <w:pStyle w:val="normal"/>
        <w:ind w:left="1440" w:hanging="360"/>
      </w:pPr>
      <w:r>
        <w:t xml:space="preserve">-   </w:t>
      </w:r>
      <w:r>
        <w:tab/>
        <w:t>Nar</w:t>
      </w:r>
      <w:r>
        <w:t>ratives Interview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Was ist ein Narratives Interview?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Warum haben wir diese Methode gewählt?</w:t>
      </w:r>
    </w:p>
    <w:p w:rsidR="00323C10" w:rsidRDefault="00033506">
      <w:pPr>
        <w:pStyle w:val="normal"/>
        <w:ind w:left="2880" w:hanging="360"/>
      </w:pPr>
      <w:r>
        <w:rPr>
          <w:sz w:val="20"/>
          <w:szCs w:val="20"/>
        </w:rPr>
        <w:t xml:space="preserve">§  </w:t>
      </w:r>
      <w:r>
        <w:t>wir wollen einen Prozess beschreiben</w:t>
      </w:r>
    </w:p>
    <w:p w:rsidR="00323C10" w:rsidRDefault="00033506">
      <w:pPr>
        <w:pStyle w:val="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C10" w:rsidRDefault="00033506">
      <w:pPr>
        <w:pStyle w:val="normal"/>
        <w:numPr>
          <w:ilvl w:val="0"/>
          <w:numId w:val="1"/>
        </w:numPr>
        <w:ind w:hanging="360"/>
        <w:contextualSpacing/>
      </w:pPr>
      <w:r>
        <w:t>Was wollen wir erreichen?</w:t>
      </w:r>
    </w:p>
    <w:p w:rsidR="00323C10" w:rsidRDefault="00033506">
      <w:pPr>
        <w:pStyle w:val="normal"/>
        <w:numPr>
          <w:ilvl w:val="1"/>
          <w:numId w:val="1"/>
        </w:numPr>
        <w:ind w:hanging="360"/>
        <w:contextualSpacing/>
      </w:pPr>
      <w:r>
        <w:t>Welche Schwierigkeiten sehen Eltern von Schülern und Lehrern von Übergangklassen</w:t>
      </w:r>
    </w:p>
    <w:p w:rsidR="00323C10" w:rsidRDefault="00033506">
      <w:pPr>
        <w:pStyle w:val="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C10" w:rsidRDefault="00033506">
      <w:pPr>
        <w:pStyle w:val="normal"/>
        <w:numPr>
          <w:ilvl w:val="0"/>
          <w:numId w:val="8"/>
        </w:numPr>
        <w:ind w:hanging="360"/>
        <w:contextualSpacing/>
      </w:pPr>
      <w:r>
        <w:t>Aktueller Projektstand:</w:t>
      </w:r>
    </w:p>
    <w:p w:rsidR="00323C10" w:rsidRDefault="00033506">
      <w:pPr>
        <w:pStyle w:val="normal"/>
        <w:ind w:left="1440" w:hanging="360"/>
      </w:pPr>
      <w:r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>
        <w:t>(Wie haben wir uns als Gruppe organisiert?)</w:t>
      </w:r>
    </w:p>
    <w:p w:rsidR="00323C10" w:rsidRDefault="00033506">
      <w:pPr>
        <w:pStyle w:val="normal"/>
        <w:ind w:left="1440" w:hanging="360"/>
      </w:pPr>
      <w:r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>
        <w:t>Recherche zum Thema (Experten, Betroffene, Literatur, Zeitungsartikel)</w:t>
      </w:r>
    </w:p>
    <w:p w:rsidR="00323C10" w:rsidRDefault="00033506">
      <w:pPr>
        <w:pStyle w:val="normal"/>
        <w:ind w:left="1440" w:hanging="360"/>
      </w:pPr>
      <w:r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>
        <w:t>Erzählstimulus</w:t>
      </w:r>
    </w:p>
    <w:p w:rsidR="00323C10" w:rsidRDefault="00033506">
      <w:pPr>
        <w:pStyle w:val="normal"/>
        <w:ind w:left="1440" w:hanging="360"/>
      </w:pPr>
      <w:r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>
        <w:t>erste Kontaktaufnahme, Vorstellung der Institutionen</w:t>
      </w:r>
    </w:p>
    <w:p w:rsidR="00323C10" w:rsidRPr="00033506" w:rsidRDefault="00033506">
      <w:pPr>
        <w:pStyle w:val="normal"/>
        <w:ind w:left="1440" w:hanging="360"/>
        <w:rPr>
          <w:lang w:val="en-US"/>
        </w:rPr>
      </w:pPr>
      <w:r w:rsidRPr="00033506">
        <w:rPr>
          <w:sz w:val="24"/>
          <w:szCs w:val="24"/>
          <w:lang w:val="en-US"/>
        </w:rPr>
        <w:t xml:space="preserve">-       </w:t>
      </w:r>
      <w:r w:rsidRPr="00033506">
        <w:rPr>
          <w:lang w:val="en-US"/>
        </w:rPr>
        <w:t xml:space="preserve">Was </w:t>
      </w:r>
      <w:proofErr w:type="gramStart"/>
      <w:r w:rsidRPr="00033506">
        <w:rPr>
          <w:lang w:val="en-US"/>
        </w:rPr>
        <w:t>sind</w:t>
      </w:r>
      <w:proofErr w:type="gramEnd"/>
      <w:r w:rsidRPr="00033506">
        <w:rPr>
          <w:lang w:val="en-US"/>
        </w:rPr>
        <w:t xml:space="preserve"> die Critical</w:t>
      </w:r>
      <w:r w:rsidRPr="00033506">
        <w:rPr>
          <w:lang w:val="en-US"/>
        </w:rPr>
        <w:t xml:space="preserve"> Incidents: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Kontaktherstellung mit Eltern auf Grund von Datenschutz, Sprache, etc.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 xml:space="preserve">Herausforderungen mit der Methode: </w:t>
      </w:r>
      <w:r>
        <w:rPr>
          <w:i/>
        </w:rPr>
        <w:t>als Quelle auch Buch nutzen</w:t>
      </w:r>
      <w:r>
        <w:t>, keine praktische Erfahrung mit der Methode, daher Übung im Bekanntenkreis</w:t>
      </w:r>
    </w:p>
    <w:p w:rsidR="00323C10" w:rsidRDefault="00033506">
      <w:pPr>
        <w:pStyle w:val="normal"/>
        <w:ind w:left="1440" w:hanging="360"/>
      </w:pPr>
      <w:r>
        <w:t>-       Wie geht es weiter bi</w:t>
      </w:r>
      <w:r>
        <w:t>s zum 29.10.?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Interviewablauf strukturieren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Methode üben mit Leuten im Bekanntenkreis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Vorgespräche mit Gesprächspartnern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>Erstes Interview durchführen</w:t>
      </w:r>
    </w:p>
    <w:p w:rsidR="00323C10" w:rsidRDefault="00033506">
      <w:pPr>
        <w:pStyle w:val="normal"/>
        <w:ind w:left="2160" w:hanging="360"/>
      </w:pPr>
      <w:r>
        <w:rPr>
          <w:sz w:val="20"/>
          <w:szCs w:val="20"/>
        </w:rPr>
        <w:t xml:space="preserve">§  </w:t>
      </w:r>
      <w:r>
        <w:t xml:space="preserve">Auftritt in </w:t>
      </w:r>
      <w:proofErr w:type="spellStart"/>
      <w:r>
        <w:t>Mahara</w:t>
      </w:r>
      <w:proofErr w:type="spellEnd"/>
      <w:r>
        <w:t xml:space="preserve"> strukturieren</w:t>
      </w:r>
    </w:p>
    <w:p w:rsidR="00323C10" w:rsidRDefault="00323C10">
      <w:pPr>
        <w:pStyle w:val="normal"/>
      </w:pPr>
    </w:p>
    <w:sectPr w:rsidR="00323C10" w:rsidSect="00323C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va Mon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3C2"/>
    <w:multiLevelType w:val="multilevel"/>
    <w:tmpl w:val="1CAEAF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ACF25AD"/>
    <w:multiLevelType w:val="multilevel"/>
    <w:tmpl w:val="410009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F0E55DA"/>
    <w:multiLevelType w:val="multilevel"/>
    <w:tmpl w:val="8C1C93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4770140"/>
    <w:multiLevelType w:val="multilevel"/>
    <w:tmpl w:val="5D1458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02C2952"/>
    <w:multiLevelType w:val="multilevel"/>
    <w:tmpl w:val="ADBC9A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7036EEA"/>
    <w:multiLevelType w:val="multilevel"/>
    <w:tmpl w:val="B3B498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D486CAE"/>
    <w:multiLevelType w:val="multilevel"/>
    <w:tmpl w:val="196A4C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44542B2"/>
    <w:multiLevelType w:val="multilevel"/>
    <w:tmpl w:val="CAC6C6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323C10"/>
    <w:rsid w:val="00033506"/>
    <w:rsid w:val="0032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rsid w:val="00323C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rsid w:val="00323C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rsid w:val="00323C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rsid w:val="00323C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rsid w:val="00323C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normal"/>
    <w:next w:val="normal"/>
    <w:rsid w:val="00323C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  <w:rsid w:val="00323C10"/>
  </w:style>
  <w:style w:type="table" w:customStyle="1" w:styleId="TableNormal">
    <w:name w:val="Table Normal"/>
    <w:rsid w:val="00323C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323C10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normal"/>
    <w:next w:val="normal"/>
    <w:rsid w:val="00323C1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SLankes</dc:creator>
  <cp:lastModifiedBy>SLankes</cp:lastModifiedBy>
  <cp:revision>2</cp:revision>
  <dcterms:created xsi:type="dcterms:W3CDTF">2016-09-29T19:30:00Z</dcterms:created>
  <dcterms:modified xsi:type="dcterms:W3CDTF">2016-09-29T19:30:00Z</dcterms:modified>
</cp:coreProperties>
</file>